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2D" w:rsidRDefault="00D6452D" w:rsidP="00D6452D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V </w:t>
      </w:r>
      <w:proofErr w:type="gramStart"/>
      <w:r>
        <w:rPr>
          <w:rFonts w:ascii="Arial" w:hAnsi="Arial" w:cs="Arial"/>
          <w:color w:val="FF0000"/>
          <w:sz w:val="40"/>
          <w:szCs w:val="40"/>
        </w:rPr>
        <w:t>ŽIVALSKEM  VRTU</w:t>
      </w:r>
      <w:proofErr w:type="gramEnd"/>
      <w:r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D6452D" w:rsidRDefault="00D6452D" w:rsidP="00D6452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Rok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Živa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včeraj</w:t>
      </w:r>
      <w:proofErr w:type="spellEnd"/>
      <w:r>
        <w:rPr>
          <w:rFonts w:ascii="Arial" w:hAnsi="Arial" w:cs="Arial"/>
          <w:sz w:val="28"/>
          <w:szCs w:val="28"/>
        </w:rPr>
        <w:t xml:space="preserve">  v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živalskem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vrtu</w:t>
      </w:r>
      <w:proofErr w:type="spellEnd"/>
      <w:r>
        <w:rPr>
          <w:rFonts w:ascii="Arial" w:hAnsi="Arial" w:cs="Arial"/>
          <w:sz w:val="28"/>
          <w:szCs w:val="28"/>
        </w:rPr>
        <w:t xml:space="preserve">.  Oba </w:t>
      </w:r>
      <w:proofErr w:type="spellStart"/>
      <w:r>
        <w:rPr>
          <w:rFonts w:ascii="Arial" w:hAnsi="Arial" w:cs="Arial"/>
          <w:sz w:val="28"/>
          <w:szCs w:val="28"/>
        </w:rPr>
        <w:t>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počela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enako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  <w:proofErr w:type="spellStart"/>
      <w:r>
        <w:rPr>
          <w:rFonts w:ascii="Arial" w:hAnsi="Arial" w:cs="Arial"/>
          <w:sz w:val="28"/>
          <w:szCs w:val="28"/>
        </w:rPr>
        <w:t>Izpolni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razpredelnico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D6452D" w:rsidRPr="00D6452D" w:rsidRDefault="00D6452D" w:rsidP="00D645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Rok</w:t>
            </w:r>
            <w:proofErr w:type="spellEnd"/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Živa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kupil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karto</w:t>
            </w:r>
            <w:proofErr w:type="spellEnd"/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kupila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pokazal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karto</w:t>
            </w:r>
            <w:proofErr w:type="spellEnd"/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karto</w:t>
            </w:r>
            <w:proofErr w:type="spellEnd"/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načrtoval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pot</w:t>
            </w:r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pot </w:t>
            </w:r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hodila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poti</w:t>
            </w:r>
            <w:proofErr w:type="spellEnd"/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ustavila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ogradi</w:t>
            </w:r>
            <w:proofErr w:type="spellEnd"/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ogledala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hranjenje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živali</w:t>
            </w:r>
            <w:proofErr w:type="spellEnd"/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fotografiral</w:t>
            </w:r>
            <w:proofErr w:type="spellEnd"/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igrala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igralih</w:t>
            </w:r>
            <w:proofErr w:type="spellEnd"/>
          </w:p>
        </w:tc>
      </w:tr>
      <w:tr w:rsidR="00D6452D" w:rsidTr="00D6452D"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D6452D" w:rsidRDefault="00D6452D" w:rsidP="00D6452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opazovala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živali</w:t>
            </w:r>
            <w:proofErr w:type="spellEnd"/>
          </w:p>
        </w:tc>
      </w:tr>
    </w:tbl>
    <w:p w:rsidR="00D6452D" w:rsidRDefault="00D6452D" w:rsidP="00D6452D">
      <w:pPr>
        <w:rPr>
          <w:rFonts w:ascii="Arial" w:hAnsi="Arial" w:cs="Arial"/>
          <w:sz w:val="28"/>
          <w:szCs w:val="28"/>
        </w:rPr>
      </w:pPr>
    </w:p>
    <w:p w:rsidR="00D6452D" w:rsidRDefault="00D6452D" w:rsidP="00D6452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DZ2 </w:t>
      </w:r>
      <w:proofErr w:type="spellStart"/>
      <w:proofErr w:type="gramStart"/>
      <w:r>
        <w:rPr>
          <w:rFonts w:ascii="Tahoma" w:hAnsi="Tahoma" w:cs="Tahoma"/>
        </w:rPr>
        <w:t>na</w:t>
      </w:r>
      <w:proofErr w:type="spellEnd"/>
      <w:proofErr w:type="gramEnd"/>
      <w:r>
        <w:rPr>
          <w:rFonts w:ascii="Tahoma" w:hAnsi="Tahoma" w:cs="Tahoma"/>
        </w:rPr>
        <w:t xml:space="preserve"> str. 50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preberi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vse</w:t>
      </w:r>
      <w:proofErr w:type="spellEnd"/>
      <w:r>
        <w:rPr>
          <w:rFonts w:ascii="Tahoma" w:hAnsi="Tahoma" w:cs="Tahoma"/>
        </w:rPr>
        <w:t xml:space="preserve"> so </w:t>
      </w:r>
      <w:proofErr w:type="spellStart"/>
      <w:r>
        <w:rPr>
          <w:rFonts w:ascii="Tahoma" w:hAnsi="Tahoma" w:cs="Tahoma"/>
        </w:rPr>
        <w:t>otroci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videli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živalskem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vrtu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Pazi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izgovorjavo</w:t>
      </w:r>
      <w:proofErr w:type="spellEnd"/>
      <w:r>
        <w:rPr>
          <w:rFonts w:ascii="Tahoma" w:hAnsi="Tahoma" w:cs="Tahoma"/>
        </w:rPr>
        <w:t xml:space="preserve">. </w:t>
      </w:r>
    </w:p>
    <w:p w:rsidR="00D6452D" w:rsidRDefault="00D6452D" w:rsidP="00D6452D">
      <w:pPr>
        <w:ind w:left="360" w:firstLine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Pri</w:t>
      </w:r>
      <w:proofErr w:type="spellEnd"/>
      <w:r>
        <w:rPr>
          <w:rFonts w:ascii="Tahoma" w:hAnsi="Tahoma" w:cs="Tahoma"/>
        </w:rPr>
        <w:t xml:space="preserve"> 2. </w:t>
      </w:r>
      <w:proofErr w:type="spellStart"/>
      <w:proofErr w:type="gramStart"/>
      <w:r>
        <w:rPr>
          <w:rFonts w:ascii="Tahoma" w:hAnsi="Tahoma" w:cs="Tahoma"/>
        </w:rPr>
        <w:t>nalogi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razvrščajo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besede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glede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izgovorjavo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Reši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tudi</w:t>
      </w:r>
      <w:proofErr w:type="spellEnd"/>
      <w:r>
        <w:rPr>
          <w:rFonts w:ascii="Tahoma" w:hAnsi="Tahoma" w:cs="Tahoma"/>
        </w:rPr>
        <w:t xml:space="preserve"> 2. </w:t>
      </w:r>
      <w:proofErr w:type="spellStart"/>
      <w:proofErr w:type="gramStart"/>
      <w:r>
        <w:rPr>
          <w:rFonts w:ascii="Tahoma" w:hAnsi="Tahoma" w:cs="Tahoma"/>
        </w:rPr>
        <w:t>nalogo</w:t>
      </w:r>
      <w:proofErr w:type="spellEnd"/>
      <w:proofErr w:type="gramEnd"/>
      <w:r>
        <w:rPr>
          <w:rFonts w:ascii="Tahoma" w:hAnsi="Tahoma" w:cs="Tahoma"/>
        </w:rPr>
        <w:t xml:space="preserve">.  </w:t>
      </w:r>
      <w:proofErr w:type="spellStart"/>
      <w:r>
        <w:rPr>
          <w:rFonts w:ascii="Tahoma" w:hAnsi="Tahoma" w:cs="Tahoma"/>
        </w:rPr>
        <w:t>Nato</w:t>
      </w:r>
      <w:proofErr w:type="spellEnd"/>
      <w:r>
        <w:rPr>
          <w:rFonts w:ascii="Tahoma" w:hAnsi="Tahoma" w:cs="Tahoma"/>
        </w:rPr>
        <w:t xml:space="preserve"> pa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izberi</w:t>
      </w:r>
      <w:proofErr w:type="spellEnd"/>
      <w:r>
        <w:rPr>
          <w:rFonts w:ascii="Tahoma" w:hAnsi="Tahoma" w:cs="Tahoma"/>
        </w:rPr>
        <w:t xml:space="preserve">  11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živali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poskušaj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sestaviti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zgodbo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pravljico</w:t>
      </w:r>
      <w:proofErr w:type="spellEnd"/>
      <w:r>
        <w:rPr>
          <w:rFonts w:ascii="Tahoma" w:hAnsi="Tahoma" w:cs="Tahoma"/>
        </w:rPr>
        <w:t xml:space="preserve">. PAZI NA ZAPIS ! </w:t>
      </w:r>
      <w:bookmarkStart w:id="0" w:name="_GoBack"/>
      <w:bookmarkEnd w:id="0"/>
    </w:p>
    <w:p w:rsidR="00D6452D" w:rsidRPr="00D6452D" w:rsidRDefault="00D6452D" w:rsidP="00D6452D">
      <w:pPr>
        <w:rPr>
          <w:rFonts w:ascii="Arial" w:hAnsi="Arial" w:cs="Arial"/>
          <w:sz w:val="28"/>
          <w:szCs w:val="28"/>
        </w:rPr>
      </w:pPr>
    </w:p>
    <w:sectPr w:rsidR="00D6452D" w:rsidRPr="00D6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52CB"/>
    <w:multiLevelType w:val="hybridMultilevel"/>
    <w:tmpl w:val="11205A2A"/>
    <w:lvl w:ilvl="0" w:tplc="4042B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D"/>
    <w:rsid w:val="002A61CA"/>
    <w:rsid w:val="00D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EA31-72B2-45F7-833F-FF8FD87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2020-05-12T19:57:00Z</dcterms:created>
  <dcterms:modified xsi:type="dcterms:W3CDTF">2020-05-12T20:06:00Z</dcterms:modified>
</cp:coreProperties>
</file>