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A3F" w:rsidRPr="00CE0FC4" w:rsidRDefault="00D10E2E">
      <w:pPr>
        <w:rPr>
          <w:sz w:val="24"/>
          <w:szCs w:val="24"/>
        </w:rPr>
      </w:pPr>
      <w:r w:rsidRPr="00CE0FC4">
        <w:rPr>
          <w:sz w:val="24"/>
          <w:szCs w:val="24"/>
        </w:rPr>
        <w:t xml:space="preserve">Zapiši naslov: </w:t>
      </w:r>
      <w:r w:rsidRPr="00CE0FC4">
        <w:rPr>
          <w:b/>
          <w:color w:val="FF0000"/>
          <w:sz w:val="32"/>
          <w:szCs w:val="24"/>
        </w:rPr>
        <w:t>SIMETRIJA</w:t>
      </w:r>
    </w:p>
    <w:p w:rsidR="00D10E2E" w:rsidRDefault="00D10E2E">
      <w:r w:rsidRPr="00CE0FC4">
        <w:rPr>
          <w:sz w:val="24"/>
          <w:szCs w:val="24"/>
        </w:rPr>
        <w:t xml:space="preserve">Definicija: </w:t>
      </w:r>
      <w:r w:rsidRPr="00D10E2E">
        <w:rPr>
          <w:b/>
          <w:color w:val="FF0000"/>
          <w:sz w:val="28"/>
        </w:rPr>
        <w:t>Lik ali oblika je simetrična, kadar ga lahko s SIMETRALO razpolovimo na dva popolnoma enaka dela. Barva in oblika nista pomembni.</w:t>
      </w:r>
      <w:r w:rsidR="00CE0FC4">
        <w:rPr>
          <w:b/>
          <w:color w:val="FF0000"/>
          <w:sz w:val="28"/>
        </w:rPr>
        <w:t xml:space="preserve"> SIMETRALA je črta, ki razpolavlja lik – obliko na dava popolnoma enaka dela.</w:t>
      </w:r>
    </w:p>
    <w:p w:rsidR="00D10E2E" w:rsidRDefault="00D10E2E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895350" y="1838325"/>
            <wp:positionH relativeFrom="column">
              <wp:align>left</wp:align>
            </wp:positionH>
            <wp:positionV relativeFrom="paragraph">
              <wp:align>top</wp:align>
            </wp:positionV>
            <wp:extent cx="5760720" cy="3918585"/>
            <wp:effectExtent l="0" t="0" r="0" b="5715"/>
            <wp:wrapSquare wrapText="bothSides"/>
            <wp:docPr id="13314" name="Slika 1" descr="oo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Slika 1" descr="oo.jpg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CE0FC4" w:rsidRDefault="00D10E2E" w:rsidP="00CE0FC4">
      <w:pPr>
        <w:pStyle w:val="Odstavekseznama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E0FC4">
        <w:rPr>
          <w:sz w:val="24"/>
          <w:szCs w:val="24"/>
        </w:rPr>
        <w:t xml:space="preserve">S šablono nariši: pravokotnik, kvadrat, </w:t>
      </w:r>
      <w:proofErr w:type="spellStart"/>
      <w:r w:rsidR="00CE0FC4" w:rsidRPr="00CE0FC4">
        <w:rPr>
          <w:sz w:val="24"/>
          <w:szCs w:val="24"/>
        </w:rPr>
        <w:t>šetkotnik</w:t>
      </w:r>
      <w:proofErr w:type="spellEnd"/>
      <w:r w:rsidR="00CE0FC4" w:rsidRPr="00CE0FC4">
        <w:rPr>
          <w:sz w:val="24"/>
          <w:szCs w:val="24"/>
        </w:rPr>
        <w:t>, krog.</w:t>
      </w:r>
    </w:p>
    <w:p w:rsidR="00CE0FC4" w:rsidRPr="00CE0FC4" w:rsidRDefault="00CE0FC4" w:rsidP="00CE0FC4">
      <w:pPr>
        <w:pStyle w:val="Odstavekseznama"/>
        <w:numPr>
          <w:ilvl w:val="0"/>
          <w:numId w:val="1"/>
        </w:numPr>
        <w:spacing w:line="480" w:lineRule="auto"/>
      </w:pPr>
      <w:r w:rsidRPr="00CE0FC4">
        <w:rPr>
          <w:sz w:val="24"/>
          <w:szCs w:val="24"/>
        </w:rPr>
        <w:t>Z rdečo jim nariši simetrale.</w:t>
      </w:r>
    </w:p>
    <w:p w:rsidR="00D10E2E" w:rsidRDefault="00CE0FC4" w:rsidP="00CE0FC4">
      <w:pPr>
        <w:pStyle w:val="Odstavekseznama"/>
        <w:spacing w:line="48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Ko boš vse narisal – a, pod vsak lik zapiši z rdečo: npr.: </w:t>
      </w:r>
      <w:r w:rsidRPr="00CE0FC4">
        <w:rPr>
          <w:color w:val="FF0000"/>
          <w:sz w:val="24"/>
          <w:szCs w:val="24"/>
        </w:rPr>
        <w:t>Krog ima ne</w:t>
      </w:r>
      <w:r>
        <w:rPr>
          <w:color w:val="FF0000"/>
          <w:sz w:val="24"/>
          <w:szCs w:val="24"/>
        </w:rPr>
        <w:t>skončno simetral.</w:t>
      </w:r>
    </w:p>
    <w:p w:rsidR="00CE0FC4" w:rsidRPr="00CE0FC4" w:rsidRDefault="00CE0FC4" w:rsidP="00CE0FC4">
      <w:pPr>
        <w:pStyle w:val="Odstavekseznama"/>
        <w:spacing w:line="480" w:lineRule="auto"/>
        <w:rPr>
          <w:b/>
          <w:color w:val="0070C0"/>
          <w:sz w:val="24"/>
          <w:szCs w:val="24"/>
        </w:rPr>
      </w:pPr>
      <w:bookmarkStart w:id="0" w:name="_GoBack"/>
      <w:r w:rsidRPr="00CE0FC4">
        <w:rPr>
          <w:b/>
          <w:color w:val="0070C0"/>
          <w:sz w:val="24"/>
          <w:szCs w:val="24"/>
        </w:rPr>
        <w:t>Reši naloge v DZ/54, 55.</w:t>
      </w:r>
      <w:bookmarkEnd w:id="0"/>
    </w:p>
    <w:sectPr w:rsidR="00CE0FC4" w:rsidRPr="00CE0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057D"/>
    <w:multiLevelType w:val="hybridMultilevel"/>
    <w:tmpl w:val="9B80F3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2E"/>
    <w:rsid w:val="00575A3F"/>
    <w:rsid w:val="00CE0FC4"/>
    <w:rsid w:val="00D1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913E"/>
  <w15:chartTrackingRefBased/>
  <w15:docId w15:val="{FAF96346-F4A6-4E41-BB57-A3644D7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E0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AlenkaMG</dc:creator>
  <cp:keywords/>
  <dc:description/>
  <cp:lastModifiedBy>AlenkaMG</cp:lastModifiedBy>
  <cp:revision>1</cp:revision>
  <dcterms:created xsi:type="dcterms:W3CDTF">2020-03-30T10:21:00Z</dcterms:created>
  <dcterms:modified xsi:type="dcterms:W3CDTF">2020-03-30T10:42:00Z</dcterms:modified>
</cp:coreProperties>
</file>